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5468" w:rsidRDefault="003A0CE0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SOPPLISTA 2024/2025</w:t>
      </w:r>
    </w:p>
    <w:p w14:paraId="00000002" w14:textId="77777777" w:rsidR="00D95468" w:rsidRDefault="00D95468">
      <w:pPr>
        <w:rPr>
          <w:sz w:val="28"/>
          <w:szCs w:val="28"/>
        </w:rPr>
      </w:pPr>
    </w:p>
    <w:p w14:paraId="00000003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22/10</w:t>
      </w:r>
      <w:r>
        <w:rPr>
          <w:sz w:val="28"/>
          <w:szCs w:val="28"/>
        </w:rPr>
        <w:tab/>
        <w:t xml:space="preserve">Maria och </w:t>
      </w:r>
      <w:proofErr w:type="spellStart"/>
      <w:r>
        <w:rPr>
          <w:sz w:val="28"/>
          <w:szCs w:val="28"/>
        </w:rPr>
        <w:t>Våge</w:t>
      </w:r>
      <w:proofErr w:type="spellEnd"/>
    </w:p>
    <w:p w14:paraId="00000004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29/10</w:t>
      </w:r>
      <w:r>
        <w:rPr>
          <w:sz w:val="28"/>
          <w:szCs w:val="28"/>
        </w:rPr>
        <w:tab/>
        <w:t>HÖSTLOV</w:t>
      </w:r>
    </w:p>
    <w:p w14:paraId="00000005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5/11</w:t>
      </w:r>
      <w:r>
        <w:rPr>
          <w:sz w:val="28"/>
          <w:szCs w:val="28"/>
        </w:rPr>
        <w:tab/>
        <w:t>Annica och Stefan</w:t>
      </w:r>
    </w:p>
    <w:p w14:paraId="00000006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12/11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Ineke</w:t>
      </w:r>
      <w:proofErr w:type="spellEnd"/>
      <w:r>
        <w:rPr>
          <w:sz w:val="28"/>
          <w:szCs w:val="28"/>
        </w:rPr>
        <w:t xml:space="preserve"> och Peter</w:t>
      </w:r>
    </w:p>
    <w:p w14:paraId="00000007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19/11</w:t>
      </w:r>
      <w:r>
        <w:rPr>
          <w:sz w:val="28"/>
          <w:szCs w:val="28"/>
        </w:rPr>
        <w:tab/>
        <w:t>Marie och Sven</w:t>
      </w:r>
    </w:p>
    <w:p w14:paraId="00000008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26/11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Emmelie</w:t>
      </w:r>
      <w:proofErr w:type="spellEnd"/>
      <w:r>
        <w:rPr>
          <w:sz w:val="28"/>
          <w:szCs w:val="28"/>
        </w:rPr>
        <w:t xml:space="preserve"> och Magnus</w:t>
      </w:r>
    </w:p>
    <w:p w14:paraId="00000009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3/12</w:t>
      </w:r>
      <w:r>
        <w:rPr>
          <w:sz w:val="28"/>
          <w:szCs w:val="28"/>
        </w:rPr>
        <w:tab/>
        <w:t>Anna och Tony</w:t>
      </w:r>
    </w:p>
    <w:p w14:paraId="0000000A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10/12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Karro</w:t>
      </w:r>
      <w:proofErr w:type="spellEnd"/>
      <w:r>
        <w:rPr>
          <w:sz w:val="28"/>
          <w:szCs w:val="28"/>
        </w:rPr>
        <w:t xml:space="preserve"> och Bosse (gröt)</w:t>
      </w:r>
    </w:p>
    <w:p w14:paraId="0000000B" w14:textId="77777777" w:rsidR="00D95468" w:rsidRDefault="00D95468">
      <w:pPr>
        <w:rPr>
          <w:sz w:val="28"/>
          <w:szCs w:val="28"/>
        </w:rPr>
      </w:pPr>
    </w:p>
    <w:p w14:paraId="0000000C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14/1</w:t>
      </w:r>
      <w:r>
        <w:rPr>
          <w:sz w:val="28"/>
          <w:szCs w:val="28"/>
        </w:rPr>
        <w:tab/>
        <w:t>Tina och Johan</w:t>
      </w:r>
    </w:p>
    <w:p w14:paraId="0000000D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21/1</w:t>
      </w:r>
      <w:r>
        <w:rPr>
          <w:sz w:val="28"/>
          <w:szCs w:val="28"/>
        </w:rPr>
        <w:tab/>
        <w:t>Britta och Stefan</w:t>
      </w:r>
    </w:p>
    <w:p w14:paraId="0000000E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28/1</w:t>
      </w:r>
      <w:r>
        <w:rPr>
          <w:sz w:val="28"/>
          <w:szCs w:val="28"/>
        </w:rPr>
        <w:tab/>
      </w:r>
      <w:r>
        <w:rPr>
          <w:sz w:val="28"/>
          <w:szCs w:val="28"/>
        </w:rPr>
        <w:t>Madde och Arne</w:t>
      </w:r>
    </w:p>
    <w:p w14:paraId="0000000F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4/2</w:t>
      </w:r>
      <w:r>
        <w:rPr>
          <w:sz w:val="28"/>
          <w:szCs w:val="28"/>
        </w:rPr>
        <w:tab/>
        <w:t>Agneta och Göran</w:t>
      </w:r>
    </w:p>
    <w:p w14:paraId="00000010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11/2</w:t>
      </w:r>
      <w:r>
        <w:rPr>
          <w:sz w:val="28"/>
          <w:szCs w:val="28"/>
        </w:rPr>
        <w:tab/>
        <w:t>Hedda och Martin</w:t>
      </w:r>
    </w:p>
    <w:p w14:paraId="00000011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18/2</w:t>
      </w:r>
      <w:r>
        <w:rPr>
          <w:sz w:val="28"/>
          <w:szCs w:val="28"/>
        </w:rPr>
        <w:tab/>
        <w:t>SPORTLOV</w:t>
      </w:r>
    </w:p>
    <w:p w14:paraId="00000012" w14:textId="77777777" w:rsidR="00D95468" w:rsidRDefault="003A0CE0">
      <w:pPr>
        <w:rPr>
          <w:sz w:val="28"/>
          <w:szCs w:val="28"/>
        </w:rPr>
      </w:pPr>
      <w:r>
        <w:rPr>
          <w:sz w:val="28"/>
          <w:szCs w:val="28"/>
        </w:rPr>
        <w:t>25/2</w:t>
      </w:r>
      <w:r>
        <w:rPr>
          <w:sz w:val="28"/>
          <w:szCs w:val="28"/>
        </w:rPr>
        <w:tab/>
        <w:t>Åsa och Tord</w:t>
      </w:r>
    </w:p>
    <w:p w14:paraId="00000013" w14:textId="77777777" w:rsidR="00D95468" w:rsidRDefault="00D95468">
      <w:pPr>
        <w:rPr>
          <w:sz w:val="28"/>
          <w:szCs w:val="28"/>
        </w:rPr>
      </w:pPr>
    </w:p>
    <w:p w14:paraId="00000014" w14:textId="77777777" w:rsidR="00D95468" w:rsidRDefault="003A0CE0">
      <w:pPr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De ansvariga köper ingredienser till soppan, smör, bröd och pålägg. Hör gärna med den som hade soppan gången innan om det finns något kvar. Vi betalar 30 kr för sopp</w:t>
      </w:r>
      <w:r>
        <w:rPr>
          <w:sz w:val="28"/>
          <w:szCs w:val="28"/>
        </w:rPr>
        <w:t xml:space="preserve">a och två mackor. Av dessa pengar plockar de ansvariga ut för kostnaden, resten tillfaller Viljan. Anmälan sker på sopplista i stugan tisdagen </w:t>
      </w:r>
      <w:proofErr w:type="gramStart"/>
      <w:r>
        <w:rPr>
          <w:sz w:val="28"/>
          <w:szCs w:val="28"/>
        </w:rPr>
        <w:t>veckan före eller senast söndag till den soppansvarige på mail eller telefon.</w:t>
      </w:r>
      <w:proofErr w:type="gramEnd"/>
      <w:r>
        <w:rPr>
          <w:sz w:val="28"/>
          <w:szCs w:val="28"/>
        </w:rPr>
        <w:t xml:space="preserve"> De som anmält sig har förtur.</w:t>
      </w:r>
      <w:r>
        <w:rPr>
          <w:sz w:val="28"/>
          <w:szCs w:val="28"/>
        </w:rPr>
        <w:tab/>
      </w:r>
    </w:p>
    <w:sectPr w:rsidR="00D9546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68"/>
    <w:rsid w:val="000D27E2"/>
    <w:rsid w:val="003A0CE0"/>
    <w:rsid w:val="00D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23317-1FF8-47FC-ABD1-99CCCF7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KM0+xo+X2wEB59D6JqA8aUGyA==">CgMxLjAyCGguZ2pkZ3hzOAByITFCZngtU1JMSTh0LVFjX0M0SDRkZm5tSmFIRVI4Wmd4aw==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Rindstig</dc:creator>
  <cp:lastModifiedBy>Maria Rindstig</cp:lastModifiedBy>
  <cp:revision>2</cp:revision>
  <dcterms:created xsi:type="dcterms:W3CDTF">2024-10-11T08:24:00Z</dcterms:created>
  <dcterms:modified xsi:type="dcterms:W3CDTF">2024-10-11T08:24:00Z</dcterms:modified>
</cp:coreProperties>
</file>